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8B" w:rsidRDefault="00F35634" w:rsidP="002A1487">
      <w:pPr>
        <w:pStyle w:val="Default"/>
        <w:jc w:val="center"/>
      </w:pPr>
      <w:bookmarkStart w:id="0" w:name="_GoBack"/>
      <w:bookmarkEnd w:id="0"/>
      <w:r>
        <w:rPr>
          <w:noProof/>
          <w:color w:val="0000FF"/>
          <w:lang w:eastAsia="nl-BE"/>
        </w:rPr>
        <w:drawing>
          <wp:inline distT="0" distB="0" distL="0" distR="0" wp14:anchorId="6F8A6E87" wp14:editId="66757BCB">
            <wp:extent cx="1905000" cy="2476500"/>
            <wp:effectExtent l="0" t="0" r="0" b="0"/>
            <wp:docPr id="1" name="Afbeelding 1" descr="Damm Jan">
              <a:hlinkClick xmlns:a="http://schemas.openxmlformats.org/drawingml/2006/main" r:id="rId6" tooltip="&quot;Damm Ja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mm Jan">
                      <a:hlinkClick r:id="rId6" tooltip="&quot;Damm Ja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03" w:rsidRDefault="00064003" w:rsidP="00DD1F8B">
      <w:pPr>
        <w:pStyle w:val="Default"/>
      </w:pPr>
    </w:p>
    <w:p w:rsidR="00064003" w:rsidRPr="00064003" w:rsidRDefault="00064003" w:rsidP="002A1487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val="nl-NL" w:eastAsia="nl-BE"/>
        </w:rPr>
      </w:pPr>
      <w:r w:rsidRPr="00064003">
        <w:rPr>
          <w:rFonts w:ascii="Times New Roman" w:eastAsia="Times New Roman" w:hAnsi="Times New Roman"/>
          <w:sz w:val="24"/>
          <w:szCs w:val="24"/>
          <w:lang w:val="nl-NL" w:eastAsia="nl-BE"/>
        </w:rPr>
        <w:t>Wij nemen afscheid van</w:t>
      </w:r>
    </w:p>
    <w:p w:rsidR="00064003" w:rsidRPr="00064003" w:rsidRDefault="00064003" w:rsidP="002A1487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val="nl-NL" w:eastAsia="nl-BE"/>
        </w:rPr>
      </w:pPr>
      <w:r w:rsidRPr="00064003">
        <w:rPr>
          <w:rFonts w:ascii="Times New Roman" w:eastAsia="Times New Roman" w:hAnsi="Times New Roman"/>
          <w:b/>
          <w:bCs/>
          <w:kern w:val="36"/>
          <w:sz w:val="48"/>
          <w:szCs w:val="48"/>
          <w:lang w:val="nl-NL" w:eastAsia="nl-BE"/>
        </w:rPr>
        <w:t xml:space="preserve">de heer Jan </w:t>
      </w:r>
      <w:proofErr w:type="spellStart"/>
      <w:r w:rsidRPr="00064003">
        <w:rPr>
          <w:rFonts w:ascii="Times New Roman" w:eastAsia="Times New Roman" w:hAnsi="Times New Roman"/>
          <w:b/>
          <w:bCs/>
          <w:kern w:val="36"/>
          <w:sz w:val="48"/>
          <w:szCs w:val="48"/>
          <w:lang w:val="nl-NL" w:eastAsia="nl-BE"/>
        </w:rPr>
        <w:t>Damm</w:t>
      </w:r>
      <w:proofErr w:type="spellEnd"/>
    </w:p>
    <w:p w:rsidR="00064003" w:rsidRPr="00064003" w:rsidRDefault="00064003" w:rsidP="002A1487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val="nl-NL" w:eastAsia="nl-BE"/>
        </w:rPr>
      </w:pPr>
      <w:r w:rsidRPr="00064003">
        <w:rPr>
          <w:rFonts w:ascii="Times New Roman" w:eastAsia="Times New Roman" w:hAnsi="Times New Roman"/>
          <w:sz w:val="24"/>
          <w:szCs w:val="24"/>
          <w:lang w:val="nl-NL" w:eastAsia="nl-BE"/>
        </w:rPr>
        <w:t>echtgenoot van wijlen mevrouw</w:t>
      </w:r>
    </w:p>
    <w:p w:rsidR="00064003" w:rsidRPr="00064003" w:rsidRDefault="00064003" w:rsidP="002A1487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val="nl-NL" w:eastAsia="nl-BE"/>
        </w:rPr>
      </w:pPr>
      <w:r w:rsidRPr="00064003">
        <w:rPr>
          <w:rFonts w:ascii="Times New Roman" w:eastAsia="Times New Roman" w:hAnsi="Times New Roman"/>
          <w:sz w:val="24"/>
          <w:szCs w:val="24"/>
          <w:lang w:val="nl-NL" w:eastAsia="nl-BE"/>
        </w:rPr>
        <w:t xml:space="preserve">Josephina </w:t>
      </w:r>
      <w:proofErr w:type="spellStart"/>
      <w:r w:rsidRPr="00064003">
        <w:rPr>
          <w:rFonts w:ascii="Times New Roman" w:eastAsia="Times New Roman" w:hAnsi="Times New Roman"/>
          <w:sz w:val="24"/>
          <w:szCs w:val="24"/>
          <w:lang w:val="nl-NL" w:eastAsia="nl-BE"/>
        </w:rPr>
        <w:t>Geyzen</w:t>
      </w:r>
      <w:proofErr w:type="spellEnd"/>
      <w:r w:rsidRPr="00064003">
        <w:rPr>
          <w:rFonts w:ascii="Times New Roman" w:eastAsia="Times New Roman" w:hAnsi="Times New Roman"/>
          <w:sz w:val="24"/>
          <w:szCs w:val="24"/>
          <w:lang w:val="nl-NL" w:eastAsia="nl-BE"/>
        </w:rPr>
        <w:t xml:space="preserve"> (†2011)</w:t>
      </w:r>
    </w:p>
    <w:p w:rsidR="00064003" w:rsidRPr="00064003" w:rsidRDefault="00064003" w:rsidP="002A1487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val="nl-NL" w:eastAsia="nl-BE"/>
        </w:rPr>
      </w:pPr>
      <w:r w:rsidRPr="00064003">
        <w:rPr>
          <w:rFonts w:ascii="Times New Roman" w:eastAsia="Times New Roman" w:hAnsi="Times New Roman"/>
          <w:sz w:val="24"/>
          <w:szCs w:val="24"/>
          <w:lang w:val="nl-NL" w:eastAsia="nl-BE"/>
        </w:rPr>
        <w:t xml:space="preserve">Lid van </w:t>
      </w:r>
      <w:proofErr w:type="spellStart"/>
      <w:r w:rsidRPr="00064003">
        <w:rPr>
          <w:rFonts w:ascii="Times New Roman" w:eastAsia="Times New Roman" w:hAnsi="Times New Roman"/>
          <w:sz w:val="24"/>
          <w:szCs w:val="24"/>
          <w:lang w:val="nl-NL" w:eastAsia="nl-BE"/>
        </w:rPr>
        <w:t>petanqueclub</w:t>
      </w:r>
      <w:proofErr w:type="spellEnd"/>
      <w:r w:rsidRPr="00064003">
        <w:rPr>
          <w:rFonts w:ascii="Times New Roman" w:eastAsia="Times New Roman" w:hAnsi="Times New Roman"/>
          <w:sz w:val="24"/>
          <w:szCs w:val="24"/>
          <w:lang w:val="nl-NL" w:eastAsia="nl-BE"/>
        </w:rPr>
        <w:t xml:space="preserve"> Horizon</w:t>
      </w:r>
    </w:p>
    <w:p w:rsidR="002A1487" w:rsidRDefault="00064003" w:rsidP="002A1487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val="nl-NL" w:eastAsia="nl-BE"/>
        </w:rPr>
      </w:pPr>
      <w:r w:rsidRPr="00064003">
        <w:rPr>
          <w:rFonts w:ascii="Times New Roman" w:eastAsia="Times New Roman" w:hAnsi="Times New Roman"/>
          <w:sz w:val="24"/>
          <w:szCs w:val="24"/>
          <w:lang w:val="nl-NL" w:eastAsia="nl-BE"/>
        </w:rPr>
        <w:t>Hij werd geboren te Bree op 2 februari 1931</w:t>
      </w:r>
    </w:p>
    <w:p w:rsidR="00064003" w:rsidRDefault="00064003" w:rsidP="002A1487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val="nl-NL" w:eastAsia="nl-BE"/>
        </w:rPr>
      </w:pPr>
      <w:r w:rsidRPr="00064003">
        <w:rPr>
          <w:rFonts w:ascii="Times New Roman" w:eastAsia="Times New Roman" w:hAnsi="Times New Roman"/>
          <w:sz w:val="24"/>
          <w:szCs w:val="24"/>
          <w:lang w:val="nl-NL" w:eastAsia="nl-BE"/>
        </w:rPr>
        <w:t>en is overleden in het ZMK te Maaseik op 2 maart 2015</w:t>
      </w:r>
      <w:r w:rsidR="002A1487">
        <w:rPr>
          <w:rFonts w:ascii="Times New Roman" w:eastAsia="Times New Roman" w:hAnsi="Times New Roman"/>
          <w:sz w:val="24"/>
          <w:szCs w:val="24"/>
          <w:lang w:val="nl-NL" w:eastAsia="nl-BE"/>
        </w:rPr>
        <w:t>.</w:t>
      </w:r>
    </w:p>
    <w:p w:rsidR="0015446A" w:rsidRPr="0015446A" w:rsidRDefault="0015446A" w:rsidP="002A1487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36"/>
          <w:lang w:val="nl-NL" w:eastAsia="nl-BE"/>
        </w:rPr>
      </w:pPr>
      <w:r w:rsidRPr="0015446A">
        <w:rPr>
          <w:rFonts w:ascii="Times New Roman" w:eastAsia="Times New Roman" w:hAnsi="Times New Roman"/>
          <w:b/>
          <w:sz w:val="36"/>
          <w:szCs w:val="36"/>
          <w:lang w:val="nl-NL" w:eastAsia="nl-BE"/>
        </w:rPr>
        <w:t>Oprechte deelneming vanwege PFV Limburg</w:t>
      </w:r>
    </w:p>
    <w:p w:rsidR="002A1487" w:rsidRPr="00064003" w:rsidRDefault="002A1487" w:rsidP="002A1487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val="nl-NL" w:eastAsia="nl-BE"/>
        </w:rPr>
      </w:pPr>
    </w:p>
    <w:p w:rsidR="00064003" w:rsidRDefault="00064003" w:rsidP="00DD1F8B">
      <w:pPr>
        <w:pStyle w:val="Default"/>
      </w:pPr>
    </w:p>
    <w:sectPr w:rsidR="0006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1F69"/>
    <w:multiLevelType w:val="hybridMultilevel"/>
    <w:tmpl w:val="779AC6D6"/>
    <w:lvl w:ilvl="0" w:tplc="0813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1CD84F1B"/>
    <w:multiLevelType w:val="hybridMultilevel"/>
    <w:tmpl w:val="20AE3C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13408"/>
    <w:multiLevelType w:val="hybridMultilevel"/>
    <w:tmpl w:val="534CE2F0"/>
    <w:lvl w:ilvl="0" w:tplc="243089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47C38"/>
    <w:multiLevelType w:val="hybridMultilevel"/>
    <w:tmpl w:val="DB76D87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53325"/>
    <w:multiLevelType w:val="hybridMultilevel"/>
    <w:tmpl w:val="8508F122"/>
    <w:lvl w:ilvl="0" w:tplc="0813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462D7412"/>
    <w:multiLevelType w:val="hybridMultilevel"/>
    <w:tmpl w:val="3EBC1430"/>
    <w:lvl w:ilvl="0" w:tplc="08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563908CE"/>
    <w:multiLevelType w:val="hybridMultilevel"/>
    <w:tmpl w:val="878EE5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424A5"/>
    <w:multiLevelType w:val="multilevel"/>
    <w:tmpl w:val="0356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CD653C"/>
    <w:multiLevelType w:val="hybridMultilevel"/>
    <w:tmpl w:val="E8885A8E"/>
    <w:lvl w:ilvl="0" w:tplc="0813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9B"/>
    <w:rsid w:val="00064003"/>
    <w:rsid w:val="000C26FC"/>
    <w:rsid w:val="00104A22"/>
    <w:rsid w:val="0015446A"/>
    <w:rsid w:val="001F0A88"/>
    <w:rsid w:val="00232F85"/>
    <w:rsid w:val="0028439E"/>
    <w:rsid w:val="002A1487"/>
    <w:rsid w:val="0031219B"/>
    <w:rsid w:val="005A7D21"/>
    <w:rsid w:val="006B7A61"/>
    <w:rsid w:val="007A71ED"/>
    <w:rsid w:val="00901EE3"/>
    <w:rsid w:val="009B6A44"/>
    <w:rsid w:val="009C0A8B"/>
    <w:rsid w:val="00AB422E"/>
    <w:rsid w:val="00AC1F83"/>
    <w:rsid w:val="00B00BEF"/>
    <w:rsid w:val="00B90C45"/>
    <w:rsid w:val="00C4059F"/>
    <w:rsid w:val="00D32F4C"/>
    <w:rsid w:val="00D86B2E"/>
    <w:rsid w:val="00DC0603"/>
    <w:rsid w:val="00DD1F8B"/>
    <w:rsid w:val="00DD42B5"/>
    <w:rsid w:val="00E86D68"/>
    <w:rsid w:val="00F117F6"/>
    <w:rsid w:val="00F35634"/>
    <w:rsid w:val="00FB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71ED"/>
    <w:pPr>
      <w:spacing w:after="0" w:line="240" w:lineRule="auto"/>
    </w:pPr>
    <w:rPr>
      <w:rFonts w:ascii="Calibri" w:hAnsi="Calibri" w:cs="Times New Roman"/>
    </w:rPr>
  </w:style>
  <w:style w:type="paragraph" w:styleId="Kop1">
    <w:name w:val="heading 1"/>
    <w:basedOn w:val="Standaard"/>
    <w:link w:val="Kop1Char"/>
    <w:uiPriority w:val="9"/>
    <w:qFormat/>
    <w:rsid w:val="00E86D6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6D68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E86D68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E86D68"/>
    <w:rPr>
      <w:b/>
      <w:bCs/>
    </w:rPr>
  </w:style>
  <w:style w:type="character" w:customStyle="1" w:styleId="dealslabelcontent5">
    <w:name w:val="deals_label_content5"/>
    <w:basedOn w:val="Standaardalinea-lettertype"/>
    <w:rsid w:val="00E86D68"/>
    <w:rPr>
      <w:b w:val="0"/>
      <w:bCs w:val="0"/>
      <w:color w:val="003580"/>
      <w:sz w:val="18"/>
      <w:szCs w:val="18"/>
      <w:shd w:val="clear" w:color="auto" w:fill="E6EDF6"/>
    </w:rPr>
  </w:style>
  <w:style w:type="character" w:customStyle="1" w:styleId="totalsumamountnumber">
    <w:name w:val="totalsum__amount__number"/>
    <w:basedOn w:val="Standaardalinea-lettertype"/>
    <w:rsid w:val="00E86D68"/>
  </w:style>
  <w:style w:type="paragraph" w:styleId="Lijstalinea">
    <w:name w:val="List Paragraph"/>
    <w:basedOn w:val="Standaard"/>
    <w:uiPriority w:val="34"/>
    <w:qFormat/>
    <w:rsid w:val="001F0A88"/>
    <w:pPr>
      <w:ind w:left="720"/>
      <w:contextualSpacing/>
    </w:pPr>
  </w:style>
  <w:style w:type="paragraph" w:customStyle="1" w:styleId="Default">
    <w:name w:val="Default"/>
    <w:rsid w:val="00DD1F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563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5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71ED"/>
    <w:pPr>
      <w:spacing w:after="0" w:line="240" w:lineRule="auto"/>
    </w:pPr>
    <w:rPr>
      <w:rFonts w:ascii="Calibri" w:hAnsi="Calibri" w:cs="Times New Roman"/>
    </w:rPr>
  </w:style>
  <w:style w:type="paragraph" w:styleId="Kop1">
    <w:name w:val="heading 1"/>
    <w:basedOn w:val="Standaard"/>
    <w:link w:val="Kop1Char"/>
    <w:uiPriority w:val="9"/>
    <w:qFormat/>
    <w:rsid w:val="00E86D6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6D68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E86D68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E86D68"/>
    <w:rPr>
      <w:b/>
      <w:bCs/>
    </w:rPr>
  </w:style>
  <w:style w:type="character" w:customStyle="1" w:styleId="dealslabelcontent5">
    <w:name w:val="deals_label_content5"/>
    <w:basedOn w:val="Standaardalinea-lettertype"/>
    <w:rsid w:val="00E86D68"/>
    <w:rPr>
      <w:b w:val="0"/>
      <w:bCs w:val="0"/>
      <w:color w:val="003580"/>
      <w:sz w:val="18"/>
      <w:szCs w:val="18"/>
      <w:shd w:val="clear" w:color="auto" w:fill="E6EDF6"/>
    </w:rPr>
  </w:style>
  <w:style w:type="character" w:customStyle="1" w:styleId="totalsumamountnumber">
    <w:name w:val="totalsum__amount__number"/>
    <w:basedOn w:val="Standaardalinea-lettertype"/>
    <w:rsid w:val="00E86D68"/>
  </w:style>
  <w:style w:type="paragraph" w:styleId="Lijstalinea">
    <w:name w:val="List Paragraph"/>
    <w:basedOn w:val="Standaard"/>
    <w:uiPriority w:val="34"/>
    <w:qFormat/>
    <w:rsid w:val="001F0A88"/>
    <w:pPr>
      <w:ind w:left="720"/>
      <w:contextualSpacing/>
    </w:pPr>
  </w:style>
  <w:style w:type="paragraph" w:customStyle="1" w:styleId="Default">
    <w:name w:val="Default"/>
    <w:rsid w:val="00DD1F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563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5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7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53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4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8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80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40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69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48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2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12" w:color="E6EDF6"/>
                            <w:left w:val="single" w:sz="18" w:space="12" w:color="E6EDF6"/>
                            <w:bottom w:val="single" w:sz="18" w:space="12" w:color="E6EDF6"/>
                            <w:right w:val="single" w:sz="18" w:space="12" w:color="E6EDF6"/>
                          </w:divBdr>
                          <w:divsChild>
                            <w:div w:id="1721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98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9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memoriam.be/nl/2015-03-02/jan-dam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Croymans Herman</dc:creator>
  <cp:lastModifiedBy>Vanden Eynde Gunther</cp:lastModifiedBy>
  <cp:revision>2</cp:revision>
  <cp:lastPrinted>2014-08-08T15:50:00Z</cp:lastPrinted>
  <dcterms:created xsi:type="dcterms:W3CDTF">2016-12-13T06:40:00Z</dcterms:created>
  <dcterms:modified xsi:type="dcterms:W3CDTF">2016-12-13T06:40:00Z</dcterms:modified>
</cp:coreProperties>
</file>